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B6" w:rsidRPr="00AB3603" w:rsidRDefault="00035461" w:rsidP="00035461">
      <w:pPr>
        <w:pStyle w:val="Varsaylan"/>
        <w:spacing w:after="0"/>
        <w:jc w:val="center"/>
        <w:rPr>
          <w:rFonts w:ascii="Times New Roman" w:hAnsi="Times New Roman" w:cs="Times New Roman"/>
        </w:rPr>
      </w:pPr>
      <w:r w:rsidRPr="00AB3603">
        <w:rPr>
          <w:rFonts w:ascii="Times New Roman" w:hAnsi="Times New Roman" w:cs="Times New Roman"/>
          <w:b/>
        </w:rPr>
        <w:t>ANTALYA</w:t>
      </w:r>
    </w:p>
    <w:p w:rsidR="002844B6" w:rsidRPr="00AB3603" w:rsidRDefault="00035461" w:rsidP="00035461">
      <w:pPr>
        <w:pStyle w:val="Varsaylan"/>
        <w:spacing w:after="0"/>
        <w:jc w:val="center"/>
        <w:rPr>
          <w:rFonts w:ascii="Times New Roman" w:hAnsi="Times New Roman" w:cs="Times New Roman"/>
        </w:rPr>
      </w:pPr>
      <w:r w:rsidRPr="00AB3603">
        <w:rPr>
          <w:rFonts w:ascii="Times New Roman" w:hAnsi="Times New Roman" w:cs="Times New Roman"/>
          <w:b/>
        </w:rPr>
        <w:t>İL SAĞLIK MÜDÜRLÜĞÜ</w:t>
      </w:r>
    </w:p>
    <w:p w:rsidR="00F81A8F" w:rsidRDefault="00035461" w:rsidP="00035461">
      <w:pPr>
        <w:pStyle w:val="Varsaylan"/>
        <w:spacing w:after="0"/>
        <w:jc w:val="center"/>
        <w:rPr>
          <w:b/>
        </w:rPr>
      </w:pPr>
      <w:r w:rsidRPr="00AB3603">
        <w:rPr>
          <w:rFonts w:ascii="Times New Roman" w:hAnsi="Times New Roman" w:cs="Times New Roman"/>
          <w:b/>
        </w:rPr>
        <w:t xml:space="preserve">ECZACILIK VE TIBBİ </w:t>
      </w:r>
      <w:r w:rsidR="00B941A2" w:rsidRPr="00AB3603">
        <w:rPr>
          <w:rFonts w:ascii="Times New Roman" w:hAnsi="Times New Roman" w:cs="Times New Roman"/>
          <w:b/>
        </w:rPr>
        <w:t>CİHAZ ŞUBE</w:t>
      </w:r>
      <w:r w:rsidRPr="00AB3603">
        <w:rPr>
          <w:rFonts w:ascii="Times New Roman" w:hAnsi="Times New Roman" w:cs="Times New Roman"/>
          <w:b/>
        </w:rPr>
        <w:t xml:space="preserve"> MÜDÜRLÜĞÜ</w:t>
      </w:r>
    </w:p>
    <w:p w:rsidR="00B941A2" w:rsidRDefault="00B941A2" w:rsidP="00035461">
      <w:pPr>
        <w:pStyle w:val="Varsaylan"/>
        <w:spacing w:after="0"/>
        <w:jc w:val="center"/>
      </w:pPr>
    </w:p>
    <w:p w:rsidR="002844B6" w:rsidRPr="00AB3603" w:rsidRDefault="00F81A8F" w:rsidP="00035461">
      <w:pPr>
        <w:pStyle w:val="Varsaylan"/>
        <w:spacing w:after="0"/>
        <w:rPr>
          <w:rFonts w:ascii="Times New Roman" w:hAnsi="Times New Roman" w:cs="Times New Roman"/>
        </w:rPr>
      </w:pPr>
      <w:r w:rsidRPr="00AB3603">
        <w:rPr>
          <w:rFonts w:ascii="Times New Roman" w:hAnsi="Times New Roman" w:cs="Times New Roman"/>
        </w:rPr>
        <w:t>Müessesenin Adı</w:t>
      </w:r>
      <w:proofErr w:type="gramStart"/>
      <w:r w:rsidRPr="00AB3603">
        <w:rPr>
          <w:rFonts w:ascii="Times New Roman" w:hAnsi="Times New Roman" w:cs="Times New Roman"/>
        </w:rPr>
        <w:t>:………………………………………………………</w:t>
      </w:r>
      <w:proofErr w:type="gramEnd"/>
      <w:r w:rsidRPr="00AB3603">
        <w:rPr>
          <w:rFonts w:ascii="Times New Roman" w:hAnsi="Times New Roman" w:cs="Times New Roman"/>
        </w:rPr>
        <w:t xml:space="preserve">    Telefon Numarası</w:t>
      </w:r>
      <w:proofErr w:type="gramStart"/>
      <w:r w:rsidRPr="00AB3603">
        <w:rPr>
          <w:rFonts w:ascii="Times New Roman" w:hAnsi="Times New Roman" w:cs="Times New Roman"/>
        </w:rPr>
        <w:t>:………………………………………</w:t>
      </w:r>
      <w:proofErr w:type="gramEnd"/>
    </w:p>
    <w:p w:rsidR="00F81A8F" w:rsidRPr="00AB3603" w:rsidRDefault="00F81A8F" w:rsidP="00035461">
      <w:pPr>
        <w:pStyle w:val="Varsaylan"/>
        <w:spacing w:after="0"/>
        <w:rPr>
          <w:rFonts w:ascii="Times New Roman" w:hAnsi="Times New Roman" w:cs="Times New Roman"/>
        </w:rPr>
      </w:pPr>
      <w:r w:rsidRPr="00AB3603">
        <w:rPr>
          <w:rFonts w:ascii="Times New Roman" w:hAnsi="Times New Roman" w:cs="Times New Roman"/>
        </w:rPr>
        <w:t>Adresi:</w:t>
      </w:r>
      <w:r w:rsidRPr="00AB3603">
        <w:rPr>
          <w:rFonts w:ascii="Times New Roman" w:hAnsi="Times New Roman" w:cs="Times New Roman"/>
        </w:rPr>
        <w:tab/>
      </w:r>
      <w:proofErr w:type="gramStart"/>
      <w:r w:rsidRPr="00AB360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B941A2" w:rsidRPr="00AB3603" w:rsidRDefault="00B941A2" w:rsidP="00035461">
      <w:pPr>
        <w:pStyle w:val="Varsaylan"/>
        <w:spacing w:after="0"/>
        <w:rPr>
          <w:rFonts w:ascii="Times New Roman" w:hAnsi="Times New Roman" w:cs="Times New Roman"/>
        </w:rPr>
      </w:pPr>
    </w:p>
    <w:p w:rsidR="00B941A2" w:rsidRPr="00AB3603" w:rsidRDefault="00B941A2" w:rsidP="00035461">
      <w:pPr>
        <w:pStyle w:val="Varsaylan"/>
        <w:spacing w:after="0"/>
        <w:rPr>
          <w:rFonts w:ascii="Times New Roman" w:hAnsi="Times New Roman" w:cs="Times New Roman"/>
        </w:rPr>
      </w:pPr>
    </w:p>
    <w:tbl>
      <w:tblPr>
        <w:tblW w:w="10665" w:type="dxa"/>
        <w:tblInd w:w="-8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8101"/>
        <w:gridCol w:w="992"/>
        <w:gridCol w:w="992"/>
      </w:tblGrid>
      <w:tr w:rsidR="002844B6" w:rsidRPr="00AB3603" w:rsidTr="00035461">
        <w:trPr>
          <w:trHeight w:val="570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 w:rsidP="00E7156D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color w:val="FF0000"/>
              </w:rPr>
              <w:t xml:space="preserve">OPTİSYENLİK MÜESSESESİ </w:t>
            </w:r>
            <w:r w:rsidR="00E7156D" w:rsidRPr="00AB3603">
              <w:rPr>
                <w:rFonts w:ascii="Times New Roman" w:hAnsi="Times New Roman" w:cs="Times New Roman"/>
                <w:color w:val="FF0000"/>
              </w:rPr>
              <w:t>MESUL MÜDÜR DEĞİŞİKLİĞİNDE</w:t>
            </w:r>
            <w:r w:rsidRPr="00AB3603">
              <w:rPr>
                <w:rFonts w:ascii="Times New Roman" w:hAnsi="Times New Roman" w:cs="Times New Roman"/>
                <w:color w:val="FF0000"/>
              </w:rPr>
              <w:t xml:space="preserve"> GEREKLİ BELGELER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20"/>
                <w:szCs w:val="20"/>
              </w:rPr>
              <w:t>Dosyayı Hazırlayan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20"/>
                <w:szCs w:val="20"/>
              </w:rPr>
              <w:t>Kontrol Eden</w:t>
            </w:r>
          </w:p>
        </w:tc>
      </w:tr>
      <w:tr w:rsidR="002844B6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 xml:space="preserve">Başvuru Dilekçesi  </w:t>
            </w:r>
          </w:p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(Sahibi ya da Mesul Müdür tarafından yapılabilir.)</w:t>
            </w:r>
          </w:p>
          <w:p w:rsidR="002844B6" w:rsidRPr="00AB3603" w:rsidRDefault="002844B6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4B6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 xml:space="preserve">Sağlık Bakanlığı tarafından tescili yapılmış </w:t>
            </w:r>
            <w:proofErr w:type="spellStart"/>
            <w:r w:rsidRPr="00AB3603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AB3603">
              <w:rPr>
                <w:rFonts w:ascii="Times New Roman" w:hAnsi="Times New Roman" w:cs="Times New Roman"/>
              </w:rPr>
              <w:t xml:space="preserve"> Diploması ya da Gözlükçülük Ruhsatnamesi</w:t>
            </w:r>
          </w:p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(Aslına uygunluğu idarece onaylanacak)</w:t>
            </w:r>
          </w:p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*Göz hastalıkları uzmanınca açılacaksa; uzmanlık belgesinin örneği ile bulunduğu il tabip odasından tabiplik mesleğini icra etmediğine dair belge.</w:t>
            </w:r>
          </w:p>
          <w:p w:rsidR="002844B6" w:rsidRPr="00AB3603" w:rsidRDefault="002844B6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4B6" w:rsidRPr="00AB3603" w:rsidTr="00035461">
        <w:trPr>
          <w:trHeight w:val="586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 xml:space="preserve"> Mesul </w:t>
            </w:r>
            <w:proofErr w:type="gramStart"/>
            <w:r w:rsidRPr="00AB3603">
              <w:rPr>
                <w:rFonts w:ascii="Times New Roman" w:hAnsi="Times New Roman" w:cs="Times New Roman"/>
              </w:rPr>
              <w:t>müdür   kimlik</w:t>
            </w:r>
            <w:proofErr w:type="gramEnd"/>
            <w:r w:rsidRPr="00AB3603">
              <w:rPr>
                <w:rFonts w:ascii="Times New Roman" w:hAnsi="Times New Roman" w:cs="Times New Roman"/>
              </w:rPr>
              <w:t xml:space="preserve"> fotokopisi </w:t>
            </w:r>
          </w:p>
          <w:p w:rsidR="002844B6" w:rsidRPr="00AB3603" w:rsidRDefault="00035461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(TC numarasının tespiti için)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44B6" w:rsidRPr="00AB3603" w:rsidRDefault="002844B6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A2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 w:rsidP="00E319F9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Müessese sahibi ile mesul müdür arasında akdedilmiş hizmet sözleşmesi</w:t>
            </w:r>
          </w:p>
          <w:p w:rsidR="00B941A2" w:rsidRPr="00AB3603" w:rsidRDefault="00B941A2" w:rsidP="00E319F9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A2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 w:rsidP="00E319F9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Mesul Müdüre ait son 6 ay içerisinde çekilmiş 2</w:t>
            </w:r>
            <w:r w:rsidR="008827B0">
              <w:rPr>
                <w:rFonts w:ascii="Times New Roman" w:hAnsi="Times New Roman" w:cs="Times New Roman"/>
              </w:rPr>
              <w:t xml:space="preserve"> </w:t>
            </w:r>
            <w:r w:rsidRPr="00AB3603">
              <w:rPr>
                <w:rFonts w:ascii="Times New Roman" w:hAnsi="Times New Roman" w:cs="Times New Roman"/>
              </w:rPr>
              <w:t>(iki) adet vesikalık fotoğraf</w:t>
            </w:r>
          </w:p>
          <w:p w:rsidR="00B941A2" w:rsidRPr="00AB3603" w:rsidRDefault="00B941A2" w:rsidP="00E319F9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A2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 w:rsidP="00E319F9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 xml:space="preserve">Mesul Müdürün </w:t>
            </w:r>
            <w:proofErr w:type="spellStart"/>
            <w:r w:rsidRPr="00AB3603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AB3603">
              <w:rPr>
                <w:rFonts w:ascii="Times New Roman" w:hAnsi="Times New Roman" w:cs="Times New Roman"/>
              </w:rPr>
              <w:t xml:space="preserve"> yapabileceğine dair sağlık durum beyanı, 65 yaş üzerinde olan mesul müdürler için </w:t>
            </w:r>
            <w:proofErr w:type="spellStart"/>
            <w:r w:rsidRPr="00AB3603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AB3603">
              <w:rPr>
                <w:rFonts w:ascii="Times New Roman" w:hAnsi="Times New Roman" w:cs="Times New Roman"/>
              </w:rPr>
              <w:t xml:space="preserve"> yapabileceğine dair sağlık raporu </w:t>
            </w:r>
          </w:p>
          <w:p w:rsidR="00B941A2" w:rsidRPr="00AB3603" w:rsidRDefault="00B941A2" w:rsidP="00E319F9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A2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Mesul müdürün 26/09/2004 tarihli ve 5237 sayılı Türk Ceza Kanununun 53. maddesine göre hak yoksunluğunun bulunmadığına dair beyanı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A2" w:rsidRPr="00AB3603" w:rsidTr="00035461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 w:rsidP="00B941A2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AB3603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AB3603">
              <w:rPr>
                <w:rFonts w:ascii="Times New Roman" w:hAnsi="Times New Roman" w:cs="Times New Roman"/>
              </w:rPr>
              <w:t xml:space="preserve"> Müessesesi Ruhsatname Bedeli Dekontu</w:t>
            </w:r>
            <w:r w:rsidR="00076463">
              <w:rPr>
                <w:rFonts w:ascii="Times New Roman" w:hAnsi="Times New Roman" w:cs="Times New Roman"/>
              </w:rPr>
              <w:t xml:space="preserve"> (</w:t>
            </w:r>
            <w:r w:rsidR="00FB21BA">
              <w:rPr>
                <w:rFonts w:ascii="Times New Roman" w:hAnsi="Times New Roman" w:cs="Times New Roman"/>
                <w:b/>
              </w:rPr>
              <w:t>2019</w:t>
            </w:r>
            <w:r w:rsidR="00AB3603" w:rsidRPr="00076463">
              <w:rPr>
                <w:rFonts w:ascii="Times New Roman" w:hAnsi="Times New Roman" w:cs="Times New Roman"/>
                <w:b/>
              </w:rPr>
              <w:t xml:space="preserve"> Yılı </w:t>
            </w:r>
            <w:proofErr w:type="spellStart"/>
            <w:r w:rsidR="00AB3603" w:rsidRPr="00076463">
              <w:rPr>
                <w:rFonts w:ascii="Times New Roman" w:hAnsi="Times New Roman" w:cs="Times New Roman"/>
                <w:b/>
              </w:rPr>
              <w:t>Optisyenlik</w:t>
            </w:r>
            <w:proofErr w:type="spellEnd"/>
            <w:r w:rsidR="00FB21BA">
              <w:rPr>
                <w:rFonts w:ascii="Times New Roman" w:hAnsi="Times New Roman" w:cs="Times New Roman"/>
                <w:b/>
              </w:rPr>
              <w:t xml:space="preserve"> Müessesesi Ruhsatnamesi: 173,00</w:t>
            </w:r>
            <w:bookmarkStart w:id="0" w:name="_GoBack"/>
            <w:bookmarkEnd w:id="0"/>
            <w:r w:rsidR="00076463" w:rsidRPr="00076463">
              <w:rPr>
                <w:rFonts w:ascii="Times New Roman" w:hAnsi="Times New Roman" w:cs="Times New Roman"/>
                <w:b/>
              </w:rPr>
              <w:t xml:space="preserve"> </w:t>
            </w:r>
            <w:r w:rsidR="00AB3603" w:rsidRPr="00076463">
              <w:rPr>
                <w:rFonts w:ascii="Times New Roman" w:hAnsi="Times New Roman" w:cs="Times New Roman"/>
                <w:b/>
              </w:rPr>
              <w:t>TL</w:t>
            </w:r>
            <w:r w:rsidR="00AB3603" w:rsidRPr="00AB3603">
              <w:rPr>
                <w:rFonts w:ascii="Times New Roman" w:hAnsi="Times New Roman" w:cs="Times New Roman"/>
              </w:rPr>
              <w:t>)</w:t>
            </w:r>
          </w:p>
          <w:p w:rsidR="00B941A2" w:rsidRPr="00AB3603" w:rsidRDefault="00AB3603" w:rsidP="00AB3603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color w:val="000000" w:themeColor="text1"/>
              </w:rPr>
              <w:t xml:space="preserve">Ücretler Antalya Defterdarlığı Muhasebe Müdürlüğüne yatırılacaktır. (Defterdarlık Hizmet Binası Kazım Karabekir Cad. Defterdarlık Bulvarı Soğuksu </w:t>
            </w:r>
            <w:proofErr w:type="spellStart"/>
            <w:r w:rsidRPr="00AB3603">
              <w:rPr>
                <w:rFonts w:ascii="Times New Roman" w:hAnsi="Times New Roman" w:cs="Times New Roman"/>
                <w:color w:val="000000" w:themeColor="text1"/>
              </w:rPr>
              <w:t>Muratpaşa</w:t>
            </w:r>
            <w:proofErr w:type="spellEnd"/>
            <w:r w:rsidRPr="00AB3603">
              <w:rPr>
                <w:rFonts w:ascii="Times New Roman" w:hAnsi="Times New Roman" w:cs="Times New Roman"/>
                <w:color w:val="000000" w:themeColor="text1"/>
              </w:rPr>
              <w:t xml:space="preserve"> / ANTALYA)</w:t>
            </w:r>
            <w:r w:rsidR="00B44294" w:rsidRPr="00AB36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1A2" w:rsidRPr="00AB3603" w:rsidTr="00035461">
        <w:trPr>
          <w:trHeight w:val="46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941A2" w:rsidRPr="00AB3603" w:rsidRDefault="00B941A2">
            <w:pPr>
              <w:pStyle w:val="Varsaylan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B941A2" w:rsidRPr="00AB3603" w:rsidRDefault="00B941A2">
            <w:pPr>
              <w:pStyle w:val="Varsaylan"/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UYGUNDUR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…/…/201.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1A2" w:rsidRPr="00AB3603" w:rsidRDefault="00B941A2">
            <w:pPr>
              <w:pStyle w:val="Varsaylan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B3603">
              <w:rPr>
                <w:rFonts w:ascii="Times New Roman" w:hAnsi="Times New Roman" w:cs="Times New Roman"/>
                <w:sz w:val="18"/>
                <w:szCs w:val="18"/>
              </w:rPr>
              <w:t>…/…/201.</w:t>
            </w:r>
          </w:p>
        </w:tc>
      </w:tr>
    </w:tbl>
    <w:p w:rsidR="002844B6" w:rsidRPr="00AB3603" w:rsidRDefault="00035461" w:rsidP="00035461">
      <w:pPr>
        <w:pStyle w:val="Varsaylan"/>
        <w:rPr>
          <w:rFonts w:ascii="Times New Roman" w:hAnsi="Times New Roman" w:cs="Times New Roman"/>
          <w:sz w:val="16"/>
          <w:szCs w:val="16"/>
        </w:rPr>
      </w:pPr>
      <w:r w:rsidRPr="00AB3603">
        <w:rPr>
          <w:rFonts w:ascii="Times New Roman" w:hAnsi="Times New Roman" w:cs="Times New Roman"/>
          <w:sz w:val="16"/>
          <w:szCs w:val="16"/>
        </w:rPr>
        <w:t>*Mesul Müdür Değişikliğinde ruhsatname üzerinde belge numarası ve ilk açılış tarihi aynı kalmak kaydıyla tarihin yanına YENİLEME yazılarak yeni mesul adına ruhsatname çıkartılır.</w:t>
      </w:r>
    </w:p>
    <w:sectPr w:rsidR="002844B6" w:rsidRPr="00AB3603" w:rsidSect="002844B6">
      <w:pgSz w:w="11906" w:h="16838"/>
      <w:pgMar w:top="660" w:right="1417" w:bottom="1418" w:left="1417" w:header="0" w:footer="0" w:gutter="0"/>
      <w:cols w:space="708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B6"/>
    <w:rsid w:val="00035461"/>
    <w:rsid w:val="00076463"/>
    <w:rsid w:val="001272CB"/>
    <w:rsid w:val="002742D1"/>
    <w:rsid w:val="002844B6"/>
    <w:rsid w:val="00376C6E"/>
    <w:rsid w:val="003E3E8D"/>
    <w:rsid w:val="004B5574"/>
    <w:rsid w:val="004D1E8A"/>
    <w:rsid w:val="005B0DB2"/>
    <w:rsid w:val="005C7CA9"/>
    <w:rsid w:val="00761060"/>
    <w:rsid w:val="007B4428"/>
    <w:rsid w:val="00842E08"/>
    <w:rsid w:val="008827B0"/>
    <w:rsid w:val="0098432A"/>
    <w:rsid w:val="009D06D3"/>
    <w:rsid w:val="00AB3603"/>
    <w:rsid w:val="00B44294"/>
    <w:rsid w:val="00B941A2"/>
    <w:rsid w:val="00C5329E"/>
    <w:rsid w:val="00D535FB"/>
    <w:rsid w:val="00D964E1"/>
    <w:rsid w:val="00E7156D"/>
    <w:rsid w:val="00F81A8F"/>
    <w:rsid w:val="00FB2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B49A"/>
  <w15:docId w15:val="{2661EEFE-177A-4B2B-B24B-E1A8333D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2844B6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paragraph" w:customStyle="1" w:styleId="Balk">
    <w:name w:val="Başlık"/>
    <w:basedOn w:val="Varsaylan"/>
    <w:next w:val="Metingvdesi"/>
    <w:rsid w:val="002844B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Metingvdesi">
    <w:name w:val="Metin gövdesi"/>
    <w:basedOn w:val="Varsaylan"/>
    <w:rsid w:val="002844B6"/>
    <w:pPr>
      <w:spacing w:after="120"/>
    </w:pPr>
  </w:style>
  <w:style w:type="paragraph" w:styleId="Liste">
    <w:name w:val="List"/>
    <w:basedOn w:val="Metingvdesi"/>
    <w:rsid w:val="002844B6"/>
    <w:rPr>
      <w:rFonts w:cs="Mangal"/>
    </w:rPr>
  </w:style>
  <w:style w:type="paragraph" w:styleId="ResimYazs">
    <w:name w:val="caption"/>
    <w:basedOn w:val="Varsaylan"/>
    <w:rsid w:val="002844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2844B6"/>
    <w:pPr>
      <w:suppressLineNumbers/>
    </w:pPr>
    <w:rPr>
      <w:rFonts w:cs="Mangal"/>
    </w:rPr>
  </w:style>
  <w:style w:type="paragraph" w:customStyle="1" w:styleId="Tabloerii">
    <w:name w:val="Tablo İçeriği"/>
    <w:basedOn w:val="Varsaylan"/>
    <w:rsid w:val="002844B6"/>
    <w:pPr>
      <w:suppressLineNumbers/>
    </w:pPr>
  </w:style>
  <w:style w:type="paragraph" w:customStyle="1" w:styleId="TabloBal">
    <w:name w:val="Tablo Başlığı"/>
    <w:basedOn w:val="Tabloerii"/>
    <w:rsid w:val="002844B6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gurcan.giray</dc:creator>
  <cp:lastModifiedBy>Ramazan UMUT</cp:lastModifiedBy>
  <cp:revision>2</cp:revision>
  <cp:lastPrinted>2015-10-26T11:26:00Z</cp:lastPrinted>
  <dcterms:created xsi:type="dcterms:W3CDTF">2019-01-08T07:37:00Z</dcterms:created>
  <dcterms:modified xsi:type="dcterms:W3CDTF">2019-01-08T07:37:00Z</dcterms:modified>
</cp:coreProperties>
</file>